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48" w:rsidRPr="00AF3100" w:rsidRDefault="009C4042" w:rsidP="00B6122D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AF3100">
        <w:rPr>
          <w:rFonts w:asciiTheme="majorHAnsi" w:hAnsiTheme="majorHAnsi" w:cs="Arial"/>
          <w:b/>
          <w:sz w:val="24"/>
          <w:szCs w:val="24"/>
        </w:rPr>
        <w:t>DECRETO</w:t>
      </w:r>
      <w:r w:rsidR="000A74F4" w:rsidRPr="00AF3100">
        <w:rPr>
          <w:rFonts w:asciiTheme="majorHAnsi" w:hAnsiTheme="majorHAnsi" w:cs="Arial"/>
          <w:b/>
          <w:sz w:val="24"/>
          <w:szCs w:val="24"/>
        </w:rPr>
        <w:t xml:space="preserve"> MUNICIPAL Nº </w:t>
      </w:r>
      <w:r w:rsidR="00AF3100" w:rsidRPr="00AF3100">
        <w:rPr>
          <w:rFonts w:asciiTheme="majorHAnsi" w:hAnsiTheme="majorHAnsi" w:cs="Arial"/>
          <w:b/>
          <w:sz w:val="24"/>
          <w:szCs w:val="24"/>
        </w:rPr>
        <w:t>1.185</w:t>
      </w:r>
      <w:r w:rsidR="000803F3" w:rsidRPr="00AF3100">
        <w:rPr>
          <w:rFonts w:asciiTheme="majorHAnsi" w:hAnsiTheme="majorHAnsi" w:cs="Arial"/>
          <w:b/>
          <w:sz w:val="24"/>
          <w:szCs w:val="24"/>
        </w:rPr>
        <w:t>/2020, DE 23</w:t>
      </w:r>
      <w:r w:rsidR="008E13FD" w:rsidRPr="00AF3100">
        <w:rPr>
          <w:rFonts w:asciiTheme="majorHAnsi" w:hAnsiTheme="majorHAnsi" w:cs="Arial"/>
          <w:b/>
          <w:sz w:val="24"/>
          <w:szCs w:val="24"/>
        </w:rPr>
        <w:t xml:space="preserve"> DE MARÇO DE 2020.</w:t>
      </w:r>
      <w:r w:rsidR="008D4E48" w:rsidRPr="00AF3100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8D4E48" w:rsidRDefault="008D4E48" w:rsidP="00B6122D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430E3" w:rsidRPr="00B6122D" w:rsidRDefault="00A430E3" w:rsidP="00B6122D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8D4E48" w:rsidRPr="00AF3100" w:rsidRDefault="008E13FD" w:rsidP="00B6122D">
      <w:pPr>
        <w:spacing w:after="0" w:line="240" w:lineRule="auto"/>
        <w:ind w:left="4820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AF3100">
        <w:rPr>
          <w:rFonts w:asciiTheme="majorHAnsi" w:hAnsiTheme="majorHAnsi" w:cs="Arial"/>
          <w:b/>
          <w:i/>
          <w:sz w:val="24"/>
          <w:szCs w:val="24"/>
        </w:rPr>
        <w:t>Dispõe sobre a</w:t>
      </w:r>
      <w:r w:rsidR="00865E96" w:rsidRPr="00AF3100">
        <w:rPr>
          <w:rFonts w:asciiTheme="majorHAnsi" w:hAnsiTheme="majorHAnsi" w:cs="Arial"/>
          <w:b/>
          <w:i/>
          <w:sz w:val="24"/>
          <w:szCs w:val="24"/>
        </w:rPr>
        <w:t xml:space="preserve"> alteração do caput do Artigo 15 do Decreto Municipal nº </w:t>
      </w:r>
      <w:r w:rsidR="00AF3100" w:rsidRPr="00AF3100">
        <w:rPr>
          <w:rFonts w:asciiTheme="majorHAnsi" w:hAnsiTheme="majorHAnsi" w:cs="Arial"/>
          <w:b/>
          <w:i/>
          <w:sz w:val="24"/>
          <w:szCs w:val="24"/>
        </w:rPr>
        <w:t>1.184</w:t>
      </w:r>
      <w:r w:rsidR="00865E96" w:rsidRPr="00AF3100">
        <w:rPr>
          <w:rFonts w:asciiTheme="majorHAnsi" w:hAnsiTheme="majorHAnsi" w:cs="Arial"/>
          <w:b/>
          <w:i/>
          <w:sz w:val="24"/>
          <w:szCs w:val="24"/>
        </w:rPr>
        <w:t>/2020, de 20 de Março de 2020</w:t>
      </w:r>
      <w:r w:rsidRPr="00AF3100">
        <w:rPr>
          <w:rFonts w:asciiTheme="majorHAnsi" w:hAnsiTheme="majorHAnsi" w:cs="Arial"/>
          <w:b/>
          <w:i/>
          <w:sz w:val="24"/>
          <w:szCs w:val="24"/>
        </w:rPr>
        <w:t xml:space="preserve">. </w:t>
      </w:r>
    </w:p>
    <w:p w:rsidR="00B6122D" w:rsidRPr="00B6122D" w:rsidRDefault="00B6122D" w:rsidP="00B6122D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A430E3" w:rsidRPr="00B6122D" w:rsidRDefault="00A430E3" w:rsidP="00B6122D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321769" w:rsidRPr="00B6122D" w:rsidRDefault="00997657" w:rsidP="008E13FD">
      <w:pPr>
        <w:pStyle w:val="NormalWeb"/>
        <w:spacing w:before="0" w:beforeAutospacing="0" w:after="0" w:afterAutospacing="0"/>
        <w:ind w:firstLine="1134"/>
        <w:jc w:val="both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 w:cs="Arial"/>
          <w:b/>
        </w:rPr>
        <w:t>MARCELO ARRUDA</w:t>
      </w:r>
      <w:r w:rsidR="008E13FD">
        <w:rPr>
          <w:rFonts w:asciiTheme="majorHAnsi" w:hAnsiTheme="majorHAnsi" w:cs="Arial"/>
        </w:rPr>
        <w:t xml:space="preserve">, </w:t>
      </w:r>
      <w:r w:rsidR="008D4E48" w:rsidRPr="00B6122D">
        <w:rPr>
          <w:rFonts w:asciiTheme="majorHAnsi" w:hAnsiTheme="majorHAnsi" w:cs="Arial"/>
        </w:rPr>
        <w:t>Prefeito Municipal de</w:t>
      </w:r>
      <w:r w:rsidR="000A74F4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Barra do Rio Azul, </w:t>
      </w:r>
      <w:r w:rsidR="008E13FD">
        <w:rPr>
          <w:rFonts w:asciiTheme="majorHAnsi" w:hAnsiTheme="majorHAnsi" w:cs="Arial"/>
        </w:rPr>
        <w:t xml:space="preserve">Estado do Rio Grande do Sul, </w:t>
      </w:r>
      <w:r w:rsidR="008D4E48" w:rsidRPr="00B6122D">
        <w:rPr>
          <w:rFonts w:asciiTheme="majorHAnsi" w:hAnsiTheme="majorHAnsi" w:cs="Arial"/>
        </w:rPr>
        <w:t xml:space="preserve">no uso de suas atribuições </w:t>
      </w:r>
      <w:r w:rsidR="008E13FD">
        <w:rPr>
          <w:rFonts w:asciiTheme="majorHAnsi" w:hAnsiTheme="majorHAnsi" w:cs="Arial"/>
        </w:rPr>
        <w:t>legais que lhe são conferidas pelo ordenamento jurídico vigente, resolve</w:t>
      </w:r>
    </w:p>
    <w:p w:rsidR="00321769" w:rsidRPr="00B6122D" w:rsidRDefault="00321769" w:rsidP="00B6122D">
      <w:pPr>
        <w:pStyle w:val="Corpodetexto"/>
        <w:ind w:left="0"/>
        <w:jc w:val="left"/>
        <w:rPr>
          <w:rFonts w:asciiTheme="majorHAnsi" w:hAnsiTheme="majorHAnsi"/>
          <w:sz w:val="24"/>
          <w:szCs w:val="24"/>
        </w:rPr>
      </w:pPr>
    </w:p>
    <w:p w:rsidR="00321769" w:rsidRPr="008E13FD" w:rsidRDefault="008E13FD" w:rsidP="008E13FD">
      <w:pPr>
        <w:pStyle w:val="Ttulo11"/>
        <w:spacing w:line="240" w:lineRule="auto"/>
        <w:ind w:left="0" w:firstLine="1134"/>
        <w:rPr>
          <w:rFonts w:asciiTheme="majorHAnsi" w:hAnsiTheme="majorHAnsi"/>
          <w:b w:val="0"/>
          <w:sz w:val="24"/>
          <w:szCs w:val="24"/>
          <w:u w:val="single"/>
        </w:rPr>
      </w:pPr>
      <w:r w:rsidRPr="008E13FD">
        <w:rPr>
          <w:rFonts w:asciiTheme="majorHAnsi" w:hAnsiTheme="majorHAnsi"/>
          <w:sz w:val="24"/>
          <w:szCs w:val="24"/>
          <w:u w:val="single"/>
        </w:rPr>
        <w:t>D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8E13FD">
        <w:rPr>
          <w:rFonts w:asciiTheme="majorHAnsi" w:hAnsiTheme="majorHAnsi"/>
          <w:sz w:val="24"/>
          <w:szCs w:val="24"/>
          <w:u w:val="single"/>
        </w:rPr>
        <w:t>E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8E13FD">
        <w:rPr>
          <w:rFonts w:asciiTheme="majorHAnsi" w:hAnsiTheme="majorHAnsi"/>
          <w:sz w:val="24"/>
          <w:szCs w:val="24"/>
          <w:u w:val="single"/>
        </w:rPr>
        <w:t>C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8E13FD">
        <w:rPr>
          <w:rFonts w:asciiTheme="majorHAnsi" w:hAnsiTheme="majorHAnsi"/>
          <w:sz w:val="24"/>
          <w:szCs w:val="24"/>
          <w:u w:val="single"/>
        </w:rPr>
        <w:t>R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8E13FD">
        <w:rPr>
          <w:rFonts w:asciiTheme="majorHAnsi" w:hAnsiTheme="majorHAnsi"/>
          <w:sz w:val="24"/>
          <w:szCs w:val="24"/>
          <w:u w:val="single"/>
        </w:rPr>
        <w:t>E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8E13FD">
        <w:rPr>
          <w:rFonts w:asciiTheme="majorHAnsi" w:hAnsiTheme="majorHAnsi"/>
          <w:sz w:val="24"/>
          <w:szCs w:val="24"/>
          <w:u w:val="single"/>
        </w:rPr>
        <w:t>T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8E13FD">
        <w:rPr>
          <w:rFonts w:asciiTheme="majorHAnsi" w:hAnsiTheme="majorHAnsi"/>
          <w:sz w:val="24"/>
          <w:szCs w:val="24"/>
          <w:u w:val="single"/>
        </w:rPr>
        <w:t>A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8E13FD">
        <w:rPr>
          <w:rFonts w:asciiTheme="majorHAnsi" w:hAnsiTheme="majorHAnsi"/>
          <w:sz w:val="24"/>
          <w:szCs w:val="24"/>
          <w:u w:val="single"/>
        </w:rPr>
        <w:t>R</w:t>
      </w:r>
    </w:p>
    <w:p w:rsidR="001E3334" w:rsidRPr="00B6122D" w:rsidRDefault="001E3334" w:rsidP="00B6122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6122D">
        <w:rPr>
          <w:rFonts w:asciiTheme="majorHAnsi" w:hAnsiTheme="majorHAnsi"/>
          <w:b/>
          <w:sz w:val="24"/>
          <w:szCs w:val="24"/>
        </w:rPr>
        <w:t xml:space="preserve"> </w:t>
      </w:r>
      <w:r w:rsidR="00321769" w:rsidRPr="00B6122D">
        <w:rPr>
          <w:rFonts w:asciiTheme="majorHAnsi" w:hAnsiTheme="majorHAnsi"/>
          <w:b/>
          <w:sz w:val="24"/>
          <w:szCs w:val="24"/>
        </w:rPr>
        <w:t xml:space="preserve"> </w:t>
      </w:r>
    </w:p>
    <w:p w:rsidR="008E13FD" w:rsidRPr="00AF3100" w:rsidRDefault="001E3334" w:rsidP="008E13FD">
      <w:pPr>
        <w:spacing w:after="0" w:line="240" w:lineRule="auto"/>
        <w:ind w:firstLine="1134"/>
        <w:jc w:val="both"/>
        <w:rPr>
          <w:rFonts w:asciiTheme="majorHAnsi" w:hAnsiTheme="majorHAnsi"/>
          <w:sz w:val="24"/>
          <w:szCs w:val="24"/>
        </w:rPr>
      </w:pPr>
      <w:r w:rsidRPr="00B6122D">
        <w:rPr>
          <w:rFonts w:asciiTheme="majorHAnsi" w:hAnsiTheme="majorHAnsi" w:cs="Arial"/>
          <w:b/>
          <w:sz w:val="24"/>
          <w:szCs w:val="24"/>
        </w:rPr>
        <w:t>Art. 1º</w:t>
      </w:r>
      <w:r w:rsidRPr="00B6122D">
        <w:rPr>
          <w:rFonts w:asciiTheme="majorHAnsi" w:hAnsiTheme="majorHAnsi" w:cs="Arial"/>
          <w:sz w:val="24"/>
          <w:szCs w:val="24"/>
        </w:rPr>
        <w:t xml:space="preserve"> - </w:t>
      </w:r>
      <w:r w:rsidR="00865E96">
        <w:rPr>
          <w:rFonts w:asciiTheme="majorHAnsi" w:hAnsiTheme="majorHAnsi" w:cs="Arial"/>
          <w:sz w:val="24"/>
          <w:szCs w:val="24"/>
        </w:rPr>
        <w:t xml:space="preserve">O </w:t>
      </w:r>
      <w:r w:rsidR="00865E96">
        <w:rPr>
          <w:rFonts w:asciiTheme="majorHAnsi" w:hAnsiTheme="majorHAnsi" w:cs="Arial"/>
          <w:i/>
          <w:sz w:val="24"/>
          <w:szCs w:val="24"/>
        </w:rPr>
        <w:t xml:space="preserve">caput </w:t>
      </w:r>
      <w:r w:rsidR="00865E96">
        <w:rPr>
          <w:rFonts w:asciiTheme="majorHAnsi" w:hAnsiTheme="majorHAnsi" w:cs="Arial"/>
          <w:sz w:val="24"/>
          <w:szCs w:val="24"/>
        </w:rPr>
        <w:t xml:space="preserve">do Artigo 15 do </w:t>
      </w:r>
      <w:r w:rsidR="00865E96" w:rsidRPr="00AF3100">
        <w:rPr>
          <w:rFonts w:asciiTheme="majorHAnsi" w:hAnsiTheme="majorHAnsi" w:cs="Arial"/>
          <w:sz w:val="24"/>
          <w:szCs w:val="24"/>
        </w:rPr>
        <w:t xml:space="preserve">Decreto Municipal nº </w:t>
      </w:r>
      <w:r w:rsidR="00AF3100" w:rsidRPr="00AF3100">
        <w:rPr>
          <w:rFonts w:asciiTheme="majorHAnsi" w:hAnsiTheme="majorHAnsi" w:cs="Arial"/>
          <w:sz w:val="24"/>
          <w:szCs w:val="24"/>
        </w:rPr>
        <w:t>1.184</w:t>
      </w:r>
      <w:r w:rsidR="00865E96" w:rsidRPr="00AF3100">
        <w:rPr>
          <w:rFonts w:asciiTheme="majorHAnsi" w:hAnsiTheme="majorHAnsi" w:cs="Arial"/>
          <w:sz w:val="24"/>
          <w:szCs w:val="24"/>
        </w:rPr>
        <w:t>/2020, de 20 de Março de 2020, passa a vigorar com a seguinte redação:</w:t>
      </w:r>
    </w:p>
    <w:p w:rsidR="008E13FD" w:rsidRPr="00AF3100" w:rsidRDefault="008E13FD" w:rsidP="008E13FD">
      <w:pPr>
        <w:spacing w:after="0" w:line="240" w:lineRule="auto"/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554A10" w:rsidRDefault="00AC0ED2" w:rsidP="00865E96">
      <w:pPr>
        <w:pStyle w:val="Corpodetexto"/>
        <w:ind w:left="1134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“</w:t>
      </w:r>
      <w:r w:rsidR="000810DB" w:rsidRPr="00865E96">
        <w:rPr>
          <w:rFonts w:ascii="Cambria" w:hAnsi="Cambria"/>
          <w:b/>
          <w:sz w:val="24"/>
          <w:szCs w:val="24"/>
          <w:u w:val="single"/>
        </w:rPr>
        <w:t>Art. 1</w:t>
      </w:r>
      <w:r w:rsidR="00A430E3" w:rsidRPr="00865E96">
        <w:rPr>
          <w:rFonts w:ascii="Cambria" w:hAnsi="Cambria"/>
          <w:b/>
          <w:sz w:val="24"/>
          <w:szCs w:val="24"/>
          <w:u w:val="single"/>
        </w:rPr>
        <w:t>5</w:t>
      </w:r>
      <w:r w:rsidR="000810DB" w:rsidRPr="00865E96">
        <w:rPr>
          <w:rFonts w:ascii="Cambria" w:hAnsi="Cambria"/>
          <w:b/>
          <w:sz w:val="24"/>
          <w:szCs w:val="24"/>
          <w:u w:val="single"/>
        </w:rPr>
        <w:t xml:space="preserve"> – </w:t>
      </w:r>
      <w:r w:rsidR="00554A10" w:rsidRPr="00865E96">
        <w:rPr>
          <w:rFonts w:ascii="Cambria" w:hAnsi="Cambria"/>
          <w:sz w:val="24"/>
          <w:szCs w:val="24"/>
          <w:u w:val="single"/>
        </w:rPr>
        <w:t>Fica limitado o atendimento presencial ao público nas repartições públicas municipais</w:t>
      </w:r>
      <w:r w:rsidR="00865E96">
        <w:rPr>
          <w:rFonts w:ascii="Cambria" w:hAnsi="Cambria"/>
          <w:sz w:val="24"/>
          <w:szCs w:val="24"/>
          <w:u w:val="single"/>
        </w:rPr>
        <w:t>, no horário das 07 (sete) às 12 (doze) horas</w:t>
      </w:r>
      <w:r w:rsidR="00554A10" w:rsidRPr="00865E96">
        <w:rPr>
          <w:rFonts w:ascii="Cambria" w:hAnsi="Cambria"/>
          <w:sz w:val="24"/>
          <w:szCs w:val="24"/>
          <w:u w:val="single"/>
        </w:rPr>
        <w:t>, observada a manutenção do serviço público, preferencialmente por meio de tecnologias que permitam a sua realização à distância</w:t>
      </w:r>
      <w:r>
        <w:rPr>
          <w:rFonts w:ascii="Cambria" w:hAnsi="Cambria"/>
          <w:sz w:val="24"/>
          <w:szCs w:val="24"/>
          <w:u w:val="single"/>
        </w:rPr>
        <w:t>”</w:t>
      </w:r>
      <w:r w:rsidR="00554A10" w:rsidRPr="00865E96">
        <w:rPr>
          <w:rFonts w:ascii="Cambria" w:hAnsi="Cambria"/>
          <w:sz w:val="24"/>
          <w:szCs w:val="24"/>
          <w:u w:val="single"/>
        </w:rPr>
        <w:t>;</w:t>
      </w:r>
    </w:p>
    <w:p w:rsidR="00865E96" w:rsidRPr="00223C96" w:rsidRDefault="00865E96" w:rsidP="00865E96">
      <w:pPr>
        <w:pStyle w:val="Corpodetexto"/>
        <w:ind w:left="1134"/>
        <w:rPr>
          <w:rFonts w:ascii="Cambria" w:hAnsi="Cambria"/>
          <w:sz w:val="24"/>
          <w:szCs w:val="24"/>
        </w:rPr>
      </w:pPr>
    </w:p>
    <w:p w:rsidR="00FE1610" w:rsidRPr="00223C96" w:rsidRDefault="00FE1610" w:rsidP="00FE1610">
      <w:pPr>
        <w:pStyle w:val="Corpodetexto"/>
        <w:ind w:left="0" w:firstLine="1134"/>
        <w:rPr>
          <w:rFonts w:asciiTheme="majorHAnsi" w:hAnsiTheme="majorHAnsi"/>
          <w:sz w:val="24"/>
          <w:szCs w:val="24"/>
        </w:rPr>
      </w:pPr>
    </w:p>
    <w:p w:rsidR="00AC0ED2" w:rsidRDefault="00AC0ED2" w:rsidP="00FE1610">
      <w:pPr>
        <w:pStyle w:val="Corpodetexto"/>
        <w:ind w:left="0" w:firstLine="113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Art. 2º</w:t>
      </w:r>
      <w:r w:rsidR="00321769" w:rsidRPr="00223C9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- As demais disposições, por ora, permanecem inalteradas.</w:t>
      </w:r>
    </w:p>
    <w:p w:rsidR="00AC0ED2" w:rsidRDefault="00AC0ED2" w:rsidP="00FE1610">
      <w:pPr>
        <w:pStyle w:val="Corpodetexto"/>
        <w:ind w:left="0" w:firstLine="1134"/>
        <w:rPr>
          <w:rFonts w:asciiTheme="majorHAnsi" w:hAnsiTheme="majorHAnsi"/>
          <w:sz w:val="24"/>
          <w:szCs w:val="24"/>
        </w:rPr>
      </w:pPr>
    </w:p>
    <w:p w:rsidR="00D66708" w:rsidRPr="00223C96" w:rsidRDefault="00AC0ED2" w:rsidP="00D66708">
      <w:pPr>
        <w:pStyle w:val="Corpodetexto"/>
        <w:ind w:left="0" w:firstLine="1134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Art. 3º - </w:t>
      </w:r>
      <w:r>
        <w:rPr>
          <w:rFonts w:asciiTheme="majorHAnsi" w:hAnsiTheme="majorHAnsi"/>
          <w:sz w:val="24"/>
          <w:szCs w:val="24"/>
        </w:rPr>
        <w:t>Es</w:t>
      </w:r>
      <w:r w:rsidR="00321769" w:rsidRPr="00223C96">
        <w:rPr>
          <w:rFonts w:asciiTheme="majorHAnsi" w:hAnsiTheme="majorHAnsi"/>
          <w:sz w:val="24"/>
          <w:szCs w:val="24"/>
        </w:rPr>
        <w:t>te Decreto</w:t>
      </w:r>
      <w:r w:rsidR="00D66708" w:rsidRPr="00223C96">
        <w:rPr>
          <w:rFonts w:asciiTheme="majorHAnsi" w:hAnsiTheme="majorHAnsi"/>
          <w:sz w:val="24"/>
          <w:szCs w:val="24"/>
        </w:rPr>
        <w:t xml:space="preserve"> Municipal</w:t>
      </w:r>
      <w:r w:rsidR="00321769" w:rsidRPr="00223C96">
        <w:rPr>
          <w:rFonts w:asciiTheme="majorHAnsi" w:hAnsiTheme="majorHAnsi"/>
          <w:sz w:val="24"/>
          <w:szCs w:val="24"/>
        </w:rPr>
        <w:t xml:space="preserve"> entra em vigor na data de sua publicação</w:t>
      </w:r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re</w:t>
      </w:r>
      <w:r w:rsidR="00D2554B" w:rsidRPr="00223C96">
        <w:rPr>
          <w:rFonts w:asciiTheme="majorHAnsi" w:hAnsiTheme="majorHAnsi" w:cs="Arial"/>
          <w:sz w:val="24"/>
          <w:szCs w:val="24"/>
        </w:rPr>
        <w:t>voga</w:t>
      </w:r>
      <w:r>
        <w:rPr>
          <w:rFonts w:asciiTheme="majorHAnsi" w:hAnsiTheme="majorHAnsi" w:cs="Arial"/>
          <w:sz w:val="24"/>
          <w:szCs w:val="24"/>
        </w:rPr>
        <w:t xml:space="preserve">dondo-se </w:t>
      </w:r>
      <w:r w:rsidR="00D2554B" w:rsidRPr="00223C96">
        <w:rPr>
          <w:rFonts w:asciiTheme="majorHAnsi" w:hAnsiTheme="majorHAnsi" w:cs="Arial"/>
          <w:sz w:val="24"/>
          <w:szCs w:val="24"/>
        </w:rPr>
        <w:t>as disposições em contrário.</w:t>
      </w:r>
    </w:p>
    <w:p w:rsidR="00D66708" w:rsidRPr="00223C96" w:rsidRDefault="00D66708" w:rsidP="00D66708">
      <w:pPr>
        <w:pStyle w:val="Corpodetexto"/>
        <w:ind w:left="0" w:firstLine="1134"/>
        <w:rPr>
          <w:rFonts w:asciiTheme="majorHAnsi" w:hAnsiTheme="majorHAnsi" w:cs="Arial"/>
          <w:sz w:val="24"/>
          <w:szCs w:val="24"/>
        </w:rPr>
      </w:pPr>
    </w:p>
    <w:p w:rsidR="00D2554B" w:rsidRPr="00223C96" w:rsidRDefault="00D2554B" w:rsidP="00D66708">
      <w:pPr>
        <w:pStyle w:val="Corpodetexto"/>
        <w:ind w:left="0" w:firstLine="1134"/>
        <w:rPr>
          <w:rFonts w:asciiTheme="majorHAnsi" w:hAnsiTheme="majorHAnsi" w:cs="Arial"/>
          <w:sz w:val="24"/>
          <w:szCs w:val="24"/>
        </w:rPr>
      </w:pPr>
      <w:r w:rsidRPr="00223C96">
        <w:rPr>
          <w:rFonts w:asciiTheme="majorHAnsi" w:hAnsiTheme="majorHAnsi" w:cs="Arial"/>
          <w:sz w:val="24"/>
          <w:szCs w:val="24"/>
        </w:rPr>
        <w:t>Gabinete</w:t>
      </w:r>
      <w:r w:rsidR="000A74F4" w:rsidRPr="00223C96">
        <w:rPr>
          <w:rFonts w:asciiTheme="majorHAnsi" w:hAnsiTheme="majorHAnsi" w:cs="Arial"/>
          <w:sz w:val="24"/>
          <w:szCs w:val="24"/>
        </w:rPr>
        <w:t xml:space="preserve"> do Prefeito Municipal de </w:t>
      </w:r>
      <w:r w:rsidR="00997657" w:rsidRPr="00223C96">
        <w:rPr>
          <w:rFonts w:asciiTheme="majorHAnsi" w:hAnsiTheme="majorHAnsi" w:cs="Arial"/>
          <w:sz w:val="24"/>
          <w:szCs w:val="24"/>
        </w:rPr>
        <w:t>Barra do Rio Azul</w:t>
      </w:r>
      <w:r w:rsidR="00D66708" w:rsidRPr="00223C96">
        <w:rPr>
          <w:rFonts w:asciiTheme="majorHAnsi" w:hAnsiTheme="majorHAnsi" w:cs="Arial"/>
          <w:sz w:val="24"/>
          <w:szCs w:val="24"/>
        </w:rPr>
        <w:t xml:space="preserve">, RS, aos vinte </w:t>
      </w:r>
      <w:r w:rsidR="00AC0ED2">
        <w:rPr>
          <w:rFonts w:asciiTheme="majorHAnsi" w:hAnsiTheme="majorHAnsi" w:cs="Arial"/>
          <w:sz w:val="24"/>
          <w:szCs w:val="24"/>
        </w:rPr>
        <w:t xml:space="preserve">e três </w:t>
      </w:r>
      <w:r w:rsidR="00D66708" w:rsidRPr="00223C96">
        <w:rPr>
          <w:rFonts w:asciiTheme="majorHAnsi" w:hAnsiTheme="majorHAnsi" w:cs="Arial"/>
          <w:sz w:val="24"/>
          <w:szCs w:val="24"/>
        </w:rPr>
        <w:t>dias do mês de Março de dois mil e vinte.</w:t>
      </w:r>
    </w:p>
    <w:p w:rsidR="00D66708" w:rsidRPr="00223C96" w:rsidRDefault="00D66708" w:rsidP="00D66708">
      <w:pPr>
        <w:pStyle w:val="Corpodetexto"/>
        <w:ind w:left="0" w:firstLine="1134"/>
        <w:rPr>
          <w:rFonts w:asciiTheme="majorHAnsi" w:hAnsiTheme="majorHAnsi" w:cs="Arial"/>
          <w:sz w:val="24"/>
          <w:szCs w:val="24"/>
        </w:rPr>
      </w:pPr>
    </w:p>
    <w:p w:rsidR="00D66708" w:rsidRPr="00223C96" w:rsidRDefault="00D66708" w:rsidP="00D66708">
      <w:pPr>
        <w:pStyle w:val="Corpodetexto"/>
        <w:ind w:left="0" w:firstLine="1134"/>
        <w:rPr>
          <w:rFonts w:asciiTheme="majorHAnsi" w:hAnsiTheme="majorHAnsi" w:cs="Arial"/>
          <w:sz w:val="24"/>
          <w:szCs w:val="24"/>
        </w:rPr>
      </w:pPr>
    </w:p>
    <w:p w:rsidR="00D66708" w:rsidRPr="00223C96" w:rsidRDefault="00997657" w:rsidP="00D66708">
      <w:pPr>
        <w:pStyle w:val="Corpodetexto"/>
        <w:ind w:left="0" w:firstLine="1134"/>
        <w:jc w:val="center"/>
        <w:rPr>
          <w:rFonts w:asciiTheme="majorHAnsi" w:hAnsiTheme="majorHAnsi" w:cs="Arial"/>
          <w:b/>
          <w:sz w:val="24"/>
          <w:szCs w:val="24"/>
        </w:rPr>
      </w:pPr>
      <w:r w:rsidRPr="00223C96">
        <w:rPr>
          <w:rFonts w:asciiTheme="majorHAnsi" w:hAnsiTheme="majorHAnsi" w:cs="Arial"/>
          <w:b/>
          <w:sz w:val="24"/>
          <w:szCs w:val="24"/>
        </w:rPr>
        <w:t>MARCELO ARRUDA</w:t>
      </w:r>
    </w:p>
    <w:p w:rsidR="00D66708" w:rsidRPr="00223C96" w:rsidRDefault="00D66708" w:rsidP="00D66708">
      <w:pPr>
        <w:pStyle w:val="Corpodetexto"/>
        <w:ind w:left="0" w:firstLine="1134"/>
        <w:jc w:val="center"/>
        <w:rPr>
          <w:rFonts w:asciiTheme="majorHAnsi" w:hAnsiTheme="majorHAnsi" w:cs="Arial"/>
          <w:sz w:val="24"/>
          <w:szCs w:val="24"/>
        </w:rPr>
      </w:pPr>
      <w:r w:rsidRPr="00223C96">
        <w:rPr>
          <w:rFonts w:asciiTheme="majorHAnsi" w:hAnsiTheme="majorHAnsi" w:cs="Arial"/>
          <w:sz w:val="24"/>
          <w:szCs w:val="24"/>
        </w:rPr>
        <w:t>Prefeito Municipal</w:t>
      </w:r>
    </w:p>
    <w:p w:rsidR="00D66708" w:rsidRPr="00223C96" w:rsidRDefault="00D66708" w:rsidP="00D66708">
      <w:pPr>
        <w:pStyle w:val="Corpodetexto"/>
        <w:ind w:left="0" w:firstLine="1134"/>
        <w:jc w:val="center"/>
        <w:rPr>
          <w:rFonts w:asciiTheme="majorHAnsi" w:hAnsiTheme="majorHAnsi" w:cs="Arial"/>
          <w:sz w:val="24"/>
          <w:szCs w:val="24"/>
        </w:rPr>
      </w:pPr>
    </w:p>
    <w:p w:rsidR="00D66708" w:rsidRPr="00223C96" w:rsidRDefault="00D66708" w:rsidP="00D66708">
      <w:pPr>
        <w:pStyle w:val="Corpodetexto"/>
        <w:ind w:left="0"/>
        <w:rPr>
          <w:rFonts w:asciiTheme="majorHAnsi" w:hAnsiTheme="majorHAnsi" w:cs="Arial"/>
          <w:sz w:val="24"/>
          <w:szCs w:val="24"/>
        </w:rPr>
      </w:pPr>
      <w:r w:rsidRPr="00223C96">
        <w:rPr>
          <w:rFonts w:asciiTheme="majorHAnsi" w:hAnsiTheme="majorHAnsi" w:cs="Arial"/>
          <w:sz w:val="24"/>
          <w:szCs w:val="24"/>
        </w:rPr>
        <w:t>Registre-se e Publique-se.</w:t>
      </w:r>
    </w:p>
    <w:p w:rsidR="00D66708" w:rsidRDefault="00D66708" w:rsidP="00D66708">
      <w:pPr>
        <w:pStyle w:val="Corpodetexto"/>
        <w:ind w:left="0"/>
        <w:rPr>
          <w:rFonts w:asciiTheme="majorHAnsi" w:hAnsiTheme="majorHAnsi" w:cs="Arial"/>
          <w:sz w:val="24"/>
          <w:szCs w:val="24"/>
        </w:rPr>
      </w:pPr>
      <w:r w:rsidRPr="00223C96">
        <w:rPr>
          <w:rFonts w:asciiTheme="majorHAnsi" w:hAnsiTheme="majorHAnsi" w:cs="Arial"/>
          <w:sz w:val="24"/>
          <w:szCs w:val="24"/>
        </w:rPr>
        <w:t>Data supra.</w:t>
      </w:r>
    </w:p>
    <w:p w:rsidR="00AF3100" w:rsidRPr="00223C96" w:rsidRDefault="00AF3100" w:rsidP="00D66708">
      <w:pPr>
        <w:pStyle w:val="Corpodetexto"/>
        <w:ind w:left="0"/>
        <w:rPr>
          <w:rFonts w:asciiTheme="majorHAnsi" w:hAnsiTheme="majorHAnsi" w:cs="Arial"/>
          <w:sz w:val="24"/>
          <w:szCs w:val="24"/>
        </w:rPr>
      </w:pPr>
    </w:p>
    <w:p w:rsidR="00D66708" w:rsidRPr="00223C96" w:rsidRDefault="00D66708" w:rsidP="00D66708">
      <w:pPr>
        <w:pStyle w:val="Corpodetexto"/>
        <w:ind w:left="0"/>
        <w:rPr>
          <w:rFonts w:asciiTheme="majorHAnsi" w:hAnsiTheme="majorHAnsi" w:cs="Arial"/>
          <w:sz w:val="24"/>
          <w:szCs w:val="24"/>
        </w:rPr>
      </w:pPr>
    </w:p>
    <w:p w:rsidR="00D66708" w:rsidRPr="00223C96" w:rsidRDefault="00D66708" w:rsidP="00D66708">
      <w:pPr>
        <w:pStyle w:val="Corpodetexto"/>
        <w:ind w:left="0"/>
        <w:rPr>
          <w:rFonts w:asciiTheme="majorHAnsi" w:hAnsiTheme="majorHAnsi" w:cs="Arial"/>
          <w:sz w:val="24"/>
          <w:szCs w:val="24"/>
        </w:rPr>
      </w:pPr>
    </w:p>
    <w:p w:rsidR="00D66708" w:rsidRPr="00223C96" w:rsidRDefault="00997657" w:rsidP="00D66708">
      <w:pPr>
        <w:pStyle w:val="Corpodetexto"/>
        <w:ind w:left="0" w:right="3259"/>
        <w:jc w:val="center"/>
        <w:rPr>
          <w:rFonts w:asciiTheme="majorHAnsi" w:hAnsiTheme="majorHAnsi" w:cs="Arial"/>
          <w:b/>
          <w:sz w:val="24"/>
          <w:szCs w:val="24"/>
        </w:rPr>
      </w:pPr>
      <w:r w:rsidRPr="00223C96">
        <w:rPr>
          <w:rFonts w:asciiTheme="majorHAnsi" w:hAnsiTheme="majorHAnsi" w:cs="Arial"/>
          <w:b/>
          <w:sz w:val="24"/>
          <w:szCs w:val="24"/>
        </w:rPr>
        <w:t>ANDERSON FERNANDO BAGATINI</w:t>
      </w:r>
    </w:p>
    <w:p w:rsidR="00846EDB" w:rsidRDefault="00D66708" w:rsidP="00AC0ED2">
      <w:pPr>
        <w:pStyle w:val="Corpodetexto"/>
        <w:ind w:left="0" w:right="3259"/>
        <w:jc w:val="center"/>
        <w:rPr>
          <w:rFonts w:asciiTheme="majorHAnsi" w:hAnsiTheme="majorHAnsi" w:cs="Arial"/>
          <w:sz w:val="24"/>
          <w:szCs w:val="24"/>
        </w:rPr>
      </w:pPr>
      <w:r w:rsidRPr="00223C96">
        <w:rPr>
          <w:rFonts w:asciiTheme="majorHAnsi" w:hAnsiTheme="majorHAnsi" w:cs="Arial"/>
          <w:sz w:val="24"/>
          <w:szCs w:val="24"/>
        </w:rPr>
        <w:t>Secretário Muni</w:t>
      </w:r>
      <w:r w:rsidR="000A74F4" w:rsidRPr="00223C96">
        <w:rPr>
          <w:rFonts w:asciiTheme="majorHAnsi" w:hAnsiTheme="majorHAnsi" w:cs="Arial"/>
          <w:sz w:val="24"/>
          <w:szCs w:val="24"/>
        </w:rPr>
        <w:t>cipal de Administração</w:t>
      </w:r>
      <w:r w:rsidR="00997657" w:rsidRPr="00223C96">
        <w:rPr>
          <w:rFonts w:asciiTheme="majorHAnsi" w:hAnsiTheme="majorHAnsi" w:cs="Arial"/>
          <w:sz w:val="24"/>
          <w:szCs w:val="24"/>
        </w:rPr>
        <w:t xml:space="preserve"> e Finanças</w:t>
      </w:r>
    </w:p>
    <w:sectPr w:rsidR="00846EDB" w:rsidSect="00AF3100">
      <w:headerReference w:type="default" r:id="rId7"/>
      <w:footerReference w:type="default" r:id="rId8"/>
      <w:pgSz w:w="11906" w:h="16838"/>
      <w:pgMar w:top="2660" w:right="1701" w:bottom="1417" w:left="1701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A0" w:rsidRDefault="004332A0" w:rsidP="00321769">
      <w:pPr>
        <w:spacing w:after="0" w:line="240" w:lineRule="auto"/>
      </w:pPr>
      <w:r>
        <w:separator/>
      </w:r>
    </w:p>
  </w:endnote>
  <w:endnote w:type="continuationSeparator" w:id="0">
    <w:p w:rsidR="004332A0" w:rsidRDefault="004332A0" w:rsidP="0032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00" w:rsidRPr="00881A29" w:rsidRDefault="00AF3100" w:rsidP="00AF3100">
    <w:pPr>
      <w:pStyle w:val="Cabealho"/>
      <w:pBdr>
        <w:bottom w:val="single" w:sz="12" w:space="1" w:color="auto"/>
      </w:pBdr>
      <w:ind w:left="-567" w:firstLine="567"/>
      <w:jc w:val="center"/>
      <w:rPr>
        <w:b/>
        <w:sz w:val="44"/>
        <w:szCs w:val="20"/>
      </w:rPr>
    </w:pPr>
  </w:p>
  <w:p w:rsidR="00AF3100" w:rsidRDefault="00AF3100" w:rsidP="00AF3100">
    <w:pPr>
      <w:pStyle w:val="Rodap"/>
      <w:rPr>
        <w:sz w:val="16"/>
      </w:rPr>
    </w:pPr>
  </w:p>
  <w:p w:rsidR="00AF3100" w:rsidRPr="00B62406" w:rsidRDefault="00AF3100" w:rsidP="00AF3100">
    <w:pPr>
      <w:pStyle w:val="Rodap"/>
      <w:ind w:left="-851" w:firstLine="284"/>
      <w:rPr>
        <w:sz w:val="16"/>
      </w:rPr>
    </w:pPr>
    <w:r w:rsidRPr="00B62406">
      <w:rPr>
        <w:sz w:val="16"/>
      </w:rPr>
      <w:t>Rua das Rosas, 268 – Centro – Barra do Rio Azul – RS – CEP 99795-000 – Fones (54) 3613-1167 / 1168 – site: www.barradorioazul</w:t>
    </w:r>
    <w:r>
      <w:rPr>
        <w:sz w:val="16"/>
      </w:rPr>
      <w:t>.rs.gov</w:t>
    </w:r>
    <w:r w:rsidRPr="00B62406">
      <w:rPr>
        <w:sz w:val="16"/>
      </w:rPr>
      <w:t>.br</w:t>
    </w:r>
  </w:p>
  <w:p w:rsidR="00AF3100" w:rsidRDefault="00AF31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A0" w:rsidRDefault="004332A0" w:rsidP="00321769">
      <w:pPr>
        <w:spacing w:after="0" w:line="240" w:lineRule="auto"/>
      </w:pPr>
      <w:r>
        <w:separator/>
      </w:r>
    </w:p>
  </w:footnote>
  <w:footnote w:type="continuationSeparator" w:id="0">
    <w:p w:rsidR="004332A0" w:rsidRDefault="004332A0" w:rsidP="0032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00" w:rsidRPr="00881A29" w:rsidRDefault="00AF3100" w:rsidP="00AF3100">
    <w:pPr>
      <w:pStyle w:val="Cabealho"/>
      <w:rPr>
        <w:sz w:val="24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-179705</wp:posOffset>
          </wp:positionV>
          <wp:extent cx="930275" cy="983615"/>
          <wp:effectExtent l="0" t="0" r="3175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4444365</wp:posOffset>
          </wp:positionH>
          <wp:positionV relativeFrom="paragraph">
            <wp:posOffset>-115570</wp:posOffset>
          </wp:positionV>
          <wp:extent cx="1487805" cy="95250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0"/>
      </w:rPr>
      <w:t xml:space="preserve">                                   </w:t>
    </w:r>
    <w:r w:rsidRPr="00881A29">
      <w:rPr>
        <w:sz w:val="24"/>
        <w:szCs w:val="20"/>
      </w:rPr>
      <w:t>ESTADO DO RIO GRANDE DO SUL</w:t>
    </w:r>
  </w:p>
  <w:p w:rsidR="00AF3100" w:rsidRPr="00881A29" w:rsidRDefault="00AF3100" w:rsidP="00AF3100">
    <w:pPr>
      <w:pStyle w:val="Cabealho"/>
      <w:rPr>
        <w:sz w:val="24"/>
        <w:szCs w:val="20"/>
      </w:rPr>
    </w:pPr>
    <w:r>
      <w:rPr>
        <w:sz w:val="24"/>
        <w:szCs w:val="20"/>
      </w:rPr>
      <w:t xml:space="preserve">                                   </w:t>
    </w:r>
    <w:r w:rsidRPr="00881A29">
      <w:rPr>
        <w:sz w:val="24"/>
        <w:szCs w:val="20"/>
      </w:rPr>
      <w:t>GOVERNO MUNICIPAL DE</w:t>
    </w:r>
  </w:p>
  <w:p w:rsidR="00AF3100" w:rsidRPr="00881A29" w:rsidRDefault="00AF3100" w:rsidP="00AF3100">
    <w:pPr>
      <w:pStyle w:val="Cabealho"/>
      <w:pBdr>
        <w:bottom w:val="single" w:sz="12" w:space="1" w:color="auto"/>
      </w:pBdr>
      <w:rPr>
        <w:b/>
        <w:sz w:val="42"/>
        <w:szCs w:val="42"/>
      </w:rPr>
    </w:pPr>
    <w:r>
      <w:rPr>
        <w:b/>
        <w:sz w:val="44"/>
        <w:szCs w:val="20"/>
      </w:rPr>
      <w:t xml:space="preserve">                   </w:t>
    </w:r>
    <w:r w:rsidRPr="00881A29">
      <w:rPr>
        <w:b/>
        <w:sz w:val="42"/>
        <w:szCs w:val="42"/>
      </w:rPr>
      <w:t>BARRA DO RIO AZUL</w:t>
    </w:r>
  </w:p>
  <w:p w:rsidR="00AF3100" w:rsidRPr="00881A29" w:rsidRDefault="00AF3100" w:rsidP="00AF3100">
    <w:pPr>
      <w:pStyle w:val="Cabealho"/>
      <w:pBdr>
        <w:bottom w:val="single" w:sz="12" w:space="1" w:color="auto"/>
      </w:pBdr>
      <w:jc w:val="center"/>
      <w:rPr>
        <w:b/>
        <w:sz w:val="28"/>
        <w:szCs w:val="20"/>
      </w:rPr>
    </w:pPr>
  </w:p>
  <w:p w:rsidR="00B0003A" w:rsidRPr="00AF3100" w:rsidRDefault="00AF3100">
    <w:pPr>
      <w:pStyle w:val="Corpodetexto"/>
      <w:spacing w:line="14" w:lineRule="auto"/>
      <w:ind w:left="0"/>
      <w:jc w:val="left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962"/>
    <w:multiLevelType w:val="hybridMultilevel"/>
    <w:tmpl w:val="EC2E49DC"/>
    <w:lvl w:ilvl="0" w:tplc="E7288D96">
      <w:start w:val="1"/>
      <w:numFmt w:val="upperRoman"/>
      <w:lvlText w:val="%1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pt-PT" w:bidi="pt-PT"/>
      </w:rPr>
    </w:lvl>
    <w:lvl w:ilvl="1" w:tplc="3BE094C8">
      <w:numFmt w:val="bullet"/>
      <w:lvlText w:val="•"/>
      <w:lvlJc w:val="left"/>
      <w:pPr>
        <w:ind w:left="1168" w:hanging="164"/>
      </w:pPr>
      <w:rPr>
        <w:rFonts w:hint="default"/>
        <w:lang w:val="pt-PT" w:eastAsia="pt-PT" w:bidi="pt-PT"/>
      </w:rPr>
    </w:lvl>
    <w:lvl w:ilvl="2" w:tplc="5728F534">
      <w:numFmt w:val="bullet"/>
      <w:lvlText w:val="•"/>
      <w:lvlJc w:val="left"/>
      <w:pPr>
        <w:ind w:left="2077" w:hanging="164"/>
      </w:pPr>
      <w:rPr>
        <w:rFonts w:hint="default"/>
        <w:lang w:val="pt-PT" w:eastAsia="pt-PT" w:bidi="pt-PT"/>
      </w:rPr>
    </w:lvl>
    <w:lvl w:ilvl="3" w:tplc="88627FCE">
      <w:numFmt w:val="bullet"/>
      <w:lvlText w:val="•"/>
      <w:lvlJc w:val="left"/>
      <w:pPr>
        <w:ind w:left="2985" w:hanging="164"/>
      </w:pPr>
      <w:rPr>
        <w:rFonts w:hint="default"/>
        <w:lang w:val="pt-PT" w:eastAsia="pt-PT" w:bidi="pt-PT"/>
      </w:rPr>
    </w:lvl>
    <w:lvl w:ilvl="4" w:tplc="A47494DC">
      <w:numFmt w:val="bullet"/>
      <w:lvlText w:val="•"/>
      <w:lvlJc w:val="left"/>
      <w:pPr>
        <w:ind w:left="3894" w:hanging="164"/>
      </w:pPr>
      <w:rPr>
        <w:rFonts w:hint="default"/>
        <w:lang w:val="pt-PT" w:eastAsia="pt-PT" w:bidi="pt-PT"/>
      </w:rPr>
    </w:lvl>
    <w:lvl w:ilvl="5" w:tplc="301E7E32">
      <w:numFmt w:val="bullet"/>
      <w:lvlText w:val="•"/>
      <w:lvlJc w:val="left"/>
      <w:pPr>
        <w:ind w:left="4803" w:hanging="164"/>
      </w:pPr>
      <w:rPr>
        <w:rFonts w:hint="default"/>
        <w:lang w:val="pt-PT" w:eastAsia="pt-PT" w:bidi="pt-PT"/>
      </w:rPr>
    </w:lvl>
    <w:lvl w:ilvl="6" w:tplc="B560ADF2">
      <w:numFmt w:val="bullet"/>
      <w:lvlText w:val="•"/>
      <w:lvlJc w:val="left"/>
      <w:pPr>
        <w:ind w:left="5711" w:hanging="164"/>
      </w:pPr>
      <w:rPr>
        <w:rFonts w:hint="default"/>
        <w:lang w:val="pt-PT" w:eastAsia="pt-PT" w:bidi="pt-PT"/>
      </w:rPr>
    </w:lvl>
    <w:lvl w:ilvl="7" w:tplc="9D4CFE50">
      <w:numFmt w:val="bullet"/>
      <w:lvlText w:val="•"/>
      <w:lvlJc w:val="left"/>
      <w:pPr>
        <w:ind w:left="6620" w:hanging="164"/>
      </w:pPr>
      <w:rPr>
        <w:rFonts w:hint="default"/>
        <w:lang w:val="pt-PT" w:eastAsia="pt-PT" w:bidi="pt-PT"/>
      </w:rPr>
    </w:lvl>
    <w:lvl w:ilvl="8" w:tplc="F8CA0278">
      <w:numFmt w:val="bullet"/>
      <w:lvlText w:val="•"/>
      <w:lvlJc w:val="left"/>
      <w:pPr>
        <w:ind w:left="7529" w:hanging="164"/>
      </w:pPr>
      <w:rPr>
        <w:rFonts w:hint="default"/>
        <w:lang w:val="pt-PT" w:eastAsia="pt-PT" w:bidi="pt-PT"/>
      </w:rPr>
    </w:lvl>
  </w:abstractNum>
  <w:abstractNum w:abstractNumId="1">
    <w:nsid w:val="172343F6"/>
    <w:multiLevelType w:val="hybridMultilevel"/>
    <w:tmpl w:val="045EE34E"/>
    <w:lvl w:ilvl="0" w:tplc="DD1873E4">
      <w:start w:val="12"/>
      <w:numFmt w:val="upperRoman"/>
      <w:lvlText w:val="%1"/>
      <w:lvlJc w:val="left"/>
      <w:pPr>
        <w:ind w:left="102" w:hanging="45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pt-PT" w:eastAsia="pt-PT" w:bidi="pt-PT"/>
      </w:rPr>
    </w:lvl>
    <w:lvl w:ilvl="1" w:tplc="4DC633CA">
      <w:numFmt w:val="bullet"/>
      <w:lvlText w:val="•"/>
      <w:lvlJc w:val="left"/>
      <w:pPr>
        <w:ind w:left="1024" w:hanging="459"/>
      </w:pPr>
      <w:rPr>
        <w:rFonts w:hint="default"/>
        <w:lang w:val="pt-PT" w:eastAsia="pt-PT" w:bidi="pt-PT"/>
      </w:rPr>
    </w:lvl>
    <w:lvl w:ilvl="2" w:tplc="33F48E5A">
      <w:numFmt w:val="bullet"/>
      <w:lvlText w:val="•"/>
      <w:lvlJc w:val="left"/>
      <w:pPr>
        <w:ind w:left="1949" w:hanging="459"/>
      </w:pPr>
      <w:rPr>
        <w:rFonts w:hint="default"/>
        <w:lang w:val="pt-PT" w:eastAsia="pt-PT" w:bidi="pt-PT"/>
      </w:rPr>
    </w:lvl>
    <w:lvl w:ilvl="3" w:tplc="7B34DFC0">
      <w:numFmt w:val="bullet"/>
      <w:lvlText w:val="•"/>
      <w:lvlJc w:val="left"/>
      <w:pPr>
        <w:ind w:left="2873" w:hanging="459"/>
      </w:pPr>
      <w:rPr>
        <w:rFonts w:hint="default"/>
        <w:lang w:val="pt-PT" w:eastAsia="pt-PT" w:bidi="pt-PT"/>
      </w:rPr>
    </w:lvl>
    <w:lvl w:ilvl="4" w:tplc="7EB6706A">
      <w:numFmt w:val="bullet"/>
      <w:lvlText w:val="•"/>
      <w:lvlJc w:val="left"/>
      <w:pPr>
        <w:ind w:left="3798" w:hanging="459"/>
      </w:pPr>
      <w:rPr>
        <w:rFonts w:hint="default"/>
        <w:lang w:val="pt-PT" w:eastAsia="pt-PT" w:bidi="pt-PT"/>
      </w:rPr>
    </w:lvl>
    <w:lvl w:ilvl="5" w:tplc="104EEB58">
      <w:numFmt w:val="bullet"/>
      <w:lvlText w:val="•"/>
      <w:lvlJc w:val="left"/>
      <w:pPr>
        <w:ind w:left="4723" w:hanging="459"/>
      </w:pPr>
      <w:rPr>
        <w:rFonts w:hint="default"/>
        <w:lang w:val="pt-PT" w:eastAsia="pt-PT" w:bidi="pt-PT"/>
      </w:rPr>
    </w:lvl>
    <w:lvl w:ilvl="6" w:tplc="18969250">
      <w:numFmt w:val="bullet"/>
      <w:lvlText w:val="•"/>
      <w:lvlJc w:val="left"/>
      <w:pPr>
        <w:ind w:left="5647" w:hanging="459"/>
      </w:pPr>
      <w:rPr>
        <w:rFonts w:hint="default"/>
        <w:lang w:val="pt-PT" w:eastAsia="pt-PT" w:bidi="pt-PT"/>
      </w:rPr>
    </w:lvl>
    <w:lvl w:ilvl="7" w:tplc="6FC08178">
      <w:numFmt w:val="bullet"/>
      <w:lvlText w:val="•"/>
      <w:lvlJc w:val="left"/>
      <w:pPr>
        <w:ind w:left="6572" w:hanging="459"/>
      </w:pPr>
      <w:rPr>
        <w:rFonts w:hint="default"/>
        <w:lang w:val="pt-PT" w:eastAsia="pt-PT" w:bidi="pt-PT"/>
      </w:rPr>
    </w:lvl>
    <w:lvl w:ilvl="8" w:tplc="70D8B25E">
      <w:numFmt w:val="bullet"/>
      <w:lvlText w:val="•"/>
      <w:lvlJc w:val="left"/>
      <w:pPr>
        <w:ind w:left="7497" w:hanging="459"/>
      </w:pPr>
      <w:rPr>
        <w:rFonts w:hint="default"/>
        <w:lang w:val="pt-PT" w:eastAsia="pt-PT" w:bidi="pt-PT"/>
      </w:rPr>
    </w:lvl>
  </w:abstractNum>
  <w:abstractNum w:abstractNumId="2">
    <w:nsid w:val="1B4C61E1"/>
    <w:multiLevelType w:val="hybridMultilevel"/>
    <w:tmpl w:val="9500C7D6"/>
    <w:lvl w:ilvl="0" w:tplc="F222A08A">
      <w:start w:val="11"/>
      <w:numFmt w:val="upperRoman"/>
      <w:lvlText w:val="%1"/>
      <w:lvlJc w:val="left"/>
      <w:pPr>
        <w:ind w:left="466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pt-PT" w:eastAsia="pt-PT" w:bidi="pt-PT"/>
      </w:rPr>
    </w:lvl>
    <w:lvl w:ilvl="1" w:tplc="4BB23A50">
      <w:numFmt w:val="bullet"/>
      <w:lvlText w:val="•"/>
      <w:lvlJc w:val="left"/>
      <w:pPr>
        <w:ind w:left="1348" w:hanging="365"/>
      </w:pPr>
      <w:rPr>
        <w:rFonts w:hint="default"/>
        <w:lang w:val="pt-PT" w:eastAsia="pt-PT" w:bidi="pt-PT"/>
      </w:rPr>
    </w:lvl>
    <w:lvl w:ilvl="2" w:tplc="759A3060">
      <w:numFmt w:val="bullet"/>
      <w:lvlText w:val="•"/>
      <w:lvlJc w:val="left"/>
      <w:pPr>
        <w:ind w:left="2237" w:hanging="365"/>
      </w:pPr>
      <w:rPr>
        <w:rFonts w:hint="default"/>
        <w:lang w:val="pt-PT" w:eastAsia="pt-PT" w:bidi="pt-PT"/>
      </w:rPr>
    </w:lvl>
    <w:lvl w:ilvl="3" w:tplc="6226D430">
      <w:numFmt w:val="bullet"/>
      <w:lvlText w:val="•"/>
      <w:lvlJc w:val="left"/>
      <w:pPr>
        <w:ind w:left="3125" w:hanging="365"/>
      </w:pPr>
      <w:rPr>
        <w:rFonts w:hint="default"/>
        <w:lang w:val="pt-PT" w:eastAsia="pt-PT" w:bidi="pt-PT"/>
      </w:rPr>
    </w:lvl>
    <w:lvl w:ilvl="4" w:tplc="B85ADD6E">
      <w:numFmt w:val="bullet"/>
      <w:lvlText w:val="•"/>
      <w:lvlJc w:val="left"/>
      <w:pPr>
        <w:ind w:left="4014" w:hanging="365"/>
      </w:pPr>
      <w:rPr>
        <w:rFonts w:hint="default"/>
        <w:lang w:val="pt-PT" w:eastAsia="pt-PT" w:bidi="pt-PT"/>
      </w:rPr>
    </w:lvl>
    <w:lvl w:ilvl="5" w:tplc="5C56BAD2">
      <w:numFmt w:val="bullet"/>
      <w:lvlText w:val="•"/>
      <w:lvlJc w:val="left"/>
      <w:pPr>
        <w:ind w:left="4903" w:hanging="365"/>
      </w:pPr>
      <w:rPr>
        <w:rFonts w:hint="default"/>
        <w:lang w:val="pt-PT" w:eastAsia="pt-PT" w:bidi="pt-PT"/>
      </w:rPr>
    </w:lvl>
    <w:lvl w:ilvl="6" w:tplc="A38A5082">
      <w:numFmt w:val="bullet"/>
      <w:lvlText w:val="•"/>
      <w:lvlJc w:val="left"/>
      <w:pPr>
        <w:ind w:left="5791" w:hanging="365"/>
      </w:pPr>
      <w:rPr>
        <w:rFonts w:hint="default"/>
        <w:lang w:val="pt-PT" w:eastAsia="pt-PT" w:bidi="pt-PT"/>
      </w:rPr>
    </w:lvl>
    <w:lvl w:ilvl="7" w:tplc="1C123BBA">
      <w:numFmt w:val="bullet"/>
      <w:lvlText w:val="•"/>
      <w:lvlJc w:val="left"/>
      <w:pPr>
        <w:ind w:left="6680" w:hanging="365"/>
      </w:pPr>
      <w:rPr>
        <w:rFonts w:hint="default"/>
        <w:lang w:val="pt-PT" w:eastAsia="pt-PT" w:bidi="pt-PT"/>
      </w:rPr>
    </w:lvl>
    <w:lvl w:ilvl="8" w:tplc="A51EF10C">
      <w:numFmt w:val="bullet"/>
      <w:lvlText w:val="•"/>
      <w:lvlJc w:val="left"/>
      <w:pPr>
        <w:ind w:left="7569" w:hanging="365"/>
      </w:pPr>
      <w:rPr>
        <w:rFonts w:hint="default"/>
        <w:lang w:val="pt-PT" w:eastAsia="pt-PT" w:bidi="pt-PT"/>
      </w:rPr>
    </w:lvl>
  </w:abstractNum>
  <w:abstractNum w:abstractNumId="3">
    <w:nsid w:val="1F582657"/>
    <w:multiLevelType w:val="hybridMultilevel"/>
    <w:tmpl w:val="AABEE216"/>
    <w:lvl w:ilvl="0" w:tplc="1FE4F8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15944"/>
    <w:multiLevelType w:val="hybridMultilevel"/>
    <w:tmpl w:val="C0A2A5FE"/>
    <w:lvl w:ilvl="0" w:tplc="9F40FB4A">
      <w:start w:val="1"/>
      <w:numFmt w:val="upperRoman"/>
      <w:lvlText w:val="%1"/>
      <w:lvlJc w:val="left"/>
      <w:pPr>
        <w:ind w:left="10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pt-PT" w:bidi="pt-PT"/>
      </w:rPr>
    </w:lvl>
    <w:lvl w:ilvl="1" w:tplc="F886C39E">
      <w:numFmt w:val="bullet"/>
      <w:lvlText w:val="•"/>
      <w:lvlJc w:val="left"/>
      <w:pPr>
        <w:ind w:left="1024" w:hanging="161"/>
      </w:pPr>
      <w:rPr>
        <w:rFonts w:hint="default"/>
        <w:lang w:val="pt-PT" w:eastAsia="pt-PT" w:bidi="pt-PT"/>
      </w:rPr>
    </w:lvl>
    <w:lvl w:ilvl="2" w:tplc="218ECDC2">
      <w:numFmt w:val="bullet"/>
      <w:lvlText w:val="•"/>
      <w:lvlJc w:val="left"/>
      <w:pPr>
        <w:ind w:left="1949" w:hanging="161"/>
      </w:pPr>
      <w:rPr>
        <w:rFonts w:hint="default"/>
        <w:lang w:val="pt-PT" w:eastAsia="pt-PT" w:bidi="pt-PT"/>
      </w:rPr>
    </w:lvl>
    <w:lvl w:ilvl="3" w:tplc="19066BC6">
      <w:numFmt w:val="bullet"/>
      <w:lvlText w:val="•"/>
      <w:lvlJc w:val="left"/>
      <w:pPr>
        <w:ind w:left="2873" w:hanging="161"/>
      </w:pPr>
      <w:rPr>
        <w:rFonts w:hint="default"/>
        <w:lang w:val="pt-PT" w:eastAsia="pt-PT" w:bidi="pt-PT"/>
      </w:rPr>
    </w:lvl>
    <w:lvl w:ilvl="4" w:tplc="0C5216C0">
      <w:numFmt w:val="bullet"/>
      <w:lvlText w:val="•"/>
      <w:lvlJc w:val="left"/>
      <w:pPr>
        <w:ind w:left="3798" w:hanging="161"/>
      </w:pPr>
      <w:rPr>
        <w:rFonts w:hint="default"/>
        <w:lang w:val="pt-PT" w:eastAsia="pt-PT" w:bidi="pt-PT"/>
      </w:rPr>
    </w:lvl>
    <w:lvl w:ilvl="5" w:tplc="16620604">
      <w:numFmt w:val="bullet"/>
      <w:lvlText w:val="•"/>
      <w:lvlJc w:val="left"/>
      <w:pPr>
        <w:ind w:left="4723" w:hanging="161"/>
      </w:pPr>
      <w:rPr>
        <w:rFonts w:hint="default"/>
        <w:lang w:val="pt-PT" w:eastAsia="pt-PT" w:bidi="pt-PT"/>
      </w:rPr>
    </w:lvl>
    <w:lvl w:ilvl="6" w:tplc="378EA79C">
      <w:numFmt w:val="bullet"/>
      <w:lvlText w:val="•"/>
      <w:lvlJc w:val="left"/>
      <w:pPr>
        <w:ind w:left="5647" w:hanging="161"/>
      </w:pPr>
      <w:rPr>
        <w:rFonts w:hint="default"/>
        <w:lang w:val="pt-PT" w:eastAsia="pt-PT" w:bidi="pt-PT"/>
      </w:rPr>
    </w:lvl>
    <w:lvl w:ilvl="7" w:tplc="7CB22280">
      <w:numFmt w:val="bullet"/>
      <w:lvlText w:val="•"/>
      <w:lvlJc w:val="left"/>
      <w:pPr>
        <w:ind w:left="6572" w:hanging="161"/>
      </w:pPr>
      <w:rPr>
        <w:rFonts w:hint="default"/>
        <w:lang w:val="pt-PT" w:eastAsia="pt-PT" w:bidi="pt-PT"/>
      </w:rPr>
    </w:lvl>
    <w:lvl w:ilvl="8" w:tplc="DAC8A8B4">
      <w:numFmt w:val="bullet"/>
      <w:lvlText w:val="•"/>
      <w:lvlJc w:val="left"/>
      <w:pPr>
        <w:ind w:left="7497" w:hanging="161"/>
      </w:pPr>
      <w:rPr>
        <w:rFonts w:hint="default"/>
        <w:lang w:val="pt-PT" w:eastAsia="pt-PT" w:bidi="pt-PT"/>
      </w:rPr>
    </w:lvl>
  </w:abstractNum>
  <w:abstractNum w:abstractNumId="5">
    <w:nsid w:val="41A17683"/>
    <w:multiLevelType w:val="hybridMultilevel"/>
    <w:tmpl w:val="809AF890"/>
    <w:lvl w:ilvl="0" w:tplc="38604596">
      <w:start w:val="1"/>
      <w:numFmt w:val="upperRoman"/>
      <w:lvlText w:val="%1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pt-PT" w:bidi="pt-PT"/>
      </w:rPr>
    </w:lvl>
    <w:lvl w:ilvl="1" w:tplc="1E503F5A">
      <w:numFmt w:val="bullet"/>
      <w:lvlText w:val="•"/>
      <w:lvlJc w:val="left"/>
      <w:pPr>
        <w:ind w:left="1024" w:hanging="212"/>
      </w:pPr>
      <w:rPr>
        <w:rFonts w:hint="default"/>
        <w:lang w:val="pt-PT" w:eastAsia="pt-PT" w:bidi="pt-PT"/>
      </w:rPr>
    </w:lvl>
    <w:lvl w:ilvl="2" w:tplc="D09683BC">
      <w:numFmt w:val="bullet"/>
      <w:lvlText w:val="•"/>
      <w:lvlJc w:val="left"/>
      <w:pPr>
        <w:ind w:left="1949" w:hanging="212"/>
      </w:pPr>
      <w:rPr>
        <w:rFonts w:hint="default"/>
        <w:lang w:val="pt-PT" w:eastAsia="pt-PT" w:bidi="pt-PT"/>
      </w:rPr>
    </w:lvl>
    <w:lvl w:ilvl="3" w:tplc="3B941978">
      <w:numFmt w:val="bullet"/>
      <w:lvlText w:val="•"/>
      <w:lvlJc w:val="left"/>
      <w:pPr>
        <w:ind w:left="2873" w:hanging="212"/>
      </w:pPr>
      <w:rPr>
        <w:rFonts w:hint="default"/>
        <w:lang w:val="pt-PT" w:eastAsia="pt-PT" w:bidi="pt-PT"/>
      </w:rPr>
    </w:lvl>
    <w:lvl w:ilvl="4" w:tplc="7FB6FFEA">
      <w:numFmt w:val="bullet"/>
      <w:lvlText w:val="•"/>
      <w:lvlJc w:val="left"/>
      <w:pPr>
        <w:ind w:left="3798" w:hanging="212"/>
      </w:pPr>
      <w:rPr>
        <w:rFonts w:hint="default"/>
        <w:lang w:val="pt-PT" w:eastAsia="pt-PT" w:bidi="pt-PT"/>
      </w:rPr>
    </w:lvl>
    <w:lvl w:ilvl="5" w:tplc="5D168EC8">
      <w:numFmt w:val="bullet"/>
      <w:lvlText w:val="•"/>
      <w:lvlJc w:val="left"/>
      <w:pPr>
        <w:ind w:left="4723" w:hanging="212"/>
      </w:pPr>
      <w:rPr>
        <w:rFonts w:hint="default"/>
        <w:lang w:val="pt-PT" w:eastAsia="pt-PT" w:bidi="pt-PT"/>
      </w:rPr>
    </w:lvl>
    <w:lvl w:ilvl="6" w:tplc="FDBA6300">
      <w:numFmt w:val="bullet"/>
      <w:lvlText w:val="•"/>
      <w:lvlJc w:val="left"/>
      <w:pPr>
        <w:ind w:left="5647" w:hanging="212"/>
      </w:pPr>
      <w:rPr>
        <w:rFonts w:hint="default"/>
        <w:lang w:val="pt-PT" w:eastAsia="pt-PT" w:bidi="pt-PT"/>
      </w:rPr>
    </w:lvl>
    <w:lvl w:ilvl="7" w:tplc="7B947BA6">
      <w:numFmt w:val="bullet"/>
      <w:lvlText w:val="•"/>
      <w:lvlJc w:val="left"/>
      <w:pPr>
        <w:ind w:left="6572" w:hanging="212"/>
      </w:pPr>
      <w:rPr>
        <w:rFonts w:hint="default"/>
        <w:lang w:val="pt-PT" w:eastAsia="pt-PT" w:bidi="pt-PT"/>
      </w:rPr>
    </w:lvl>
    <w:lvl w:ilvl="8" w:tplc="09208CF0">
      <w:numFmt w:val="bullet"/>
      <w:lvlText w:val="•"/>
      <w:lvlJc w:val="left"/>
      <w:pPr>
        <w:ind w:left="7497" w:hanging="212"/>
      </w:pPr>
      <w:rPr>
        <w:rFonts w:hint="default"/>
        <w:lang w:val="pt-PT" w:eastAsia="pt-PT" w:bidi="pt-PT"/>
      </w:rPr>
    </w:lvl>
  </w:abstractNum>
  <w:abstractNum w:abstractNumId="6">
    <w:nsid w:val="53871682"/>
    <w:multiLevelType w:val="hybridMultilevel"/>
    <w:tmpl w:val="75C0C3DE"/>
    <w:lvl w:ilvl="0" w:tplc="9B0EDAE4">
      <w:start w:val="1"/>
      <w:numFmt w:val="upperRoman"/>
      <w:lvlText w:val="%1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pt-PT" w:bidi="pt-PT"/>
      </w:rPr>
    </w:lvl>
    <w:lvl w:ilvl="1" w:tplc="04B638B0">
      <w:numFmt w:val="bullet"/>
      <w:lvlText w:val="•"/>
      <w:lvlJc w:val="left"/>
      <w:pPr>
        <w:ind w:left="1168" w:hanging="164"/>
      </w:pPr>
      <w:rPr>
        <w:rFonts w:hint="default"/>
        <w:lang w:val="pt-PT" w:eastAsia="pt-PT" w:bidi="pt-PT"/>
      </w:rPr>
    </w:lvl>
    <w:lvl w:ilvl="2" w:tplc="1B143F36">
      <w:numFmt w:val="bullet"/>
      <w:lvlText w:val="•"/>
      <w:lvlJc w:val="left"/>
      <w:pPr>
        <w:ind w:left="2077" w:hanging="164"/>
      </w:pPr>
      <w:rPr>
        <w:rFonts w:hint="default"/>
        <w:lang w:val="pt-PT" w:eastAsia="pt-PT" w:bidi="pt-PT"/>
      </w:rPr>
    </w:lvl>
    <w:lvl w:ilvl="3" w:tplc="883E4E0E">
      <w:numFmt w:val="bullet"/>
      <w:lvlText w:val="•"/>
      <w:lvlJc w:val="left"/>
      <w:pPr>
        <w:ind w:left="2985" w:hanging="164"/>
      </w:pPr>
      <w:rPr>
        <w:rFonts w:hint="default"/>
        <w:lang w:val="pt-PT" w:eastAsia="pt-PT" w:bidi="pt-PT"/>
      </w:rPr>
    </w:lvl>
    <w:lvl w:ilvl="4" w:tplc="F252FC10">
      <w:numFmt w:val="bullet"/>
      <w:lvlText w:val="•"/>
      <w:lvlJc w:val="left"/>
      <w:pPr>
        <w:ind w:left="3894" w:hanging="164"/>
      </w:pPr>
      <w:rPr>
        <w:rFonts w:hint="default"/>
        <w:lang w:val="pt-PT" w:eastAsia="pt-PT" w:bidi="pt-PT"/>
      </w:rPr>
    </w:lvl>
    <w:lvl w:ilvl="5" w:tplc="8D64D1AA">
      <w:numFmt w:val="bullet"/>
      <w:lvlText w:val="•"/>
      <w:lvlJc w:val="left"/>
      <w:pPr>
        <w:ind w:left="4803" w:hanging="164"/>
      </w:pPr>
      <w:rPr>
        <w:rFonts w:hint="default"/>
        <w:lang w:val="pt-PT" w:eastAsia="pt-PT" w:bidi="pt-PT"/>
      </w:rPr>
    </w:lvl>
    <w:lvl w:ilvl="6" w:tplc="DED67464">
      <w:numFmt w:val="bullet"/>
      <w:lvlText w:val="•"/>
      <w:lvlJc w:val="left"/>
      <w:pPr>
        <w:ind w:left="5711" w:hanging="164"/>
      </w:pPr>
      <w:rPr>
        <w:rFonts w:hint="default"/>
        <w:lang w:val="pt-PT" w:eastAsia="pt-PT" w:bidi="pt-PT"/>
      </w:rPr>
    </w:lvl>
    <w:lvl w:ilvl="7" w:tplc="B100E1CA">
      <w:numFmt w:val="bullet"/>
      <w:lvlText w:val="•"/>
      <w:lvlJc w:val="left"/>
      <w:pPr>
        <w:ind w:left="6620" w:hanging="164"/>
      </w:pPr>
      <w:rPr>
        <w:rFonts w:hint="default"/>
        <w:lang w:val="pt-PT" w:eastAsia="pt-PT" w:bidi="pt-PT"/>
      </w:rPr>
    </w:lvl>
    <w:lvl w:ilvl="8" w:tplc="99D63B8E">
      <w:numFmt w:val="bullet"/>
      <w:lvlText w:val="•"/>
      <w:lvlJc w:val="left"/>
      <w:pPr>
        <w:ind w:left="7529" w:hanging="164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48"/>
    <w:rsid w:val="000265F7"/>
    <w:rsid w:val="00037ECD"/>
    <w:rsid w:val="00043562"/>
    <w:rsid w:val="000803F3"/>
    <w:rsid w:val="000810DB"/>
    <w:rsid w:val="000A3C26"/>
    <w:rsid w:val="000A3F25"/>
    <w:rsid w:val="000A74F4"/>
    <w:rsid w:val="000A7F65"/>
    <w:rsid w:val="000B33EB"/>
    <w:rsid w:val="00113AC7"/>
    <w:rsid w:val="00114B23"/>
    <w:rsid w:val="001257EC"/>
    <w:rsid w:val="001323C0"/>
    <w:rsid w:val="001578F0"/>
    <w:rsid w:val="00164791"/>
    <w:rsid w:val="001E3334"/>
    <w:rsid w:val="00201367"/>
    <w:rsid w:val="00217AF1"/>
    <w:rsid w:val="00223C96"/>
    <w:rsid w:val="00273473"/>
    <w:rsid w:val="002B4214"/>
    <w:rsid w:val="00310E85"/>
    <w:rsid w:val="00321769"/>
    <w:rsid w:val="00345086"/>
    <w:rsid w:val="00351F74"/>
    <w:rsid w:val="003658BA"/>
    <w:rsid w:val="003F1F19"/>
    <w:rsid w:val="004107E7"/>
    <w:rsid w:val="004332A0"/>
    <w:rsid w:val="004A5C8B"/>
    <w:rsid w:val="004E3ABA"/>
    <w:rsid w:val="004F3C0D"/>
    <w:rsid w:val="005143AD"/>
    <w:rsid w:val="005165F3"/>
    <w:rsid w:val="005225B1"/>
    <w:rsid w:val="005268A5"/>
    <w:rsid w:val="00554A10"/>
    <w:rsid w:val="00585D94"/>
    <w:rsid w:val="00676743"/>
    <w:rsid w:val="006A105C"/>
    <w:rsid w:val="006D7F92"/>
    <w:rsid w:val="006E22EE"/>
    <w:rsid w:val="006E43E5"/>
    <w:rsid w:val="007001CD"/>
    <w:rsid w:val="007F121E"/>
    <w:rsid w:val="0081326B"/>
    <w:rsid w:val="0084476D"/>
    <w:rsid w:val="00846EDB"/>
    <w:rsid w:val="00860BED"/>
    <w:rsid w:val="00865E96"/>
    <w:rsid w:val="008851AC"/>
    <w:rsid w:val="008955DC"/>
    <w:rsid w:val="008A4344"/>
    <w:rsid w:val="008D4E48"/>
    <w:rsid w:val="008E13FD"/>
    <w:rsid w:val="009917B4"/>
    <w:rsid w:val="00997657"/>
    <w:rsid w:val="009C4042"/>
    <w:rsid w:val="00A26F90"/>
    <w:rsid w:val="00A430E3"/>
    <w:rsid w:val="00A763F3"/>
    <w:rsid w:val="00AC0ED2"/>
    <w:rsid w:val="00AF3100"/>
    <w:rsid w:val="00AF679D"/>
    <w:rsid w:val="00B14989"/>
    <w:rsid w:val="00B558D3"/>
    <w:rsid w:val="00B6122D"/>
    <w:rsid w:val="00B74815"/>
    <w:rsid w:val="00B74DAB"/>
    <w:rsid w:val="00BA3B12"/>
    <w:rsid w:val="00BD09DC"/>
    <w:rsid w:val="00BF18D8"/>
    <w:rsid w:val="00C17B6D"/>
    <w:rsid w:val="00C334B1"/>
    <w:rsid w:val="00D2554B"/>
    <w:rsid w:val="00D57A8A"/>
    <w:rsid w:val="00D66708"/>
    <w:rsid w:val="00D844EA"/>
    <w:rsid w:val="00DB00C5"/>
    <w:rsid w:val="00DB33E6"/>
    <w:rsid w:val="00DC40C2"/>
    <w:rsid w:val="00DC5C21"/>
    <w:rsid w:val="00DE48F0"/>
    <w:rsid w:val="00E03DC1"/>
    <w:rsid w:val="00E27A7B"/>
    <w:rsid w:val="00E551E1"/>
    <w:rsid w:val="00E73CF6"/>
    <w:rsid w:val="00ED7DD9"/>
    <w:rsid w:val="00F034CD"/>
    <w:rsid w:val="00F0503E"/>
    <w:rsid w:val="00FE1610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9EDE4C14-64C4-4118-8DA1-43F15059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C40C2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225B1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32176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21769"/>
    <w:rPr>
      <w:rFonts w:ascii="Times New Roman" w:eastAsia="Times New Roman" w:hAnsi="Times New Roman" w:cs="Times New Roman"/>
      <w:sz w:val="28"/>
      <w:szCs w:val="2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321769"/>
    <w:pPr>
      <w:widowControl w:val="0"/>
      <w:autoSpaceDE w:val="0"/>
      <w:autoSpaceDN w:val="0"/>
      <w:spacing w:after="0" w:line="319" w:lineRule="exact"/>
      <w:ind w:left="222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321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69"/>
  </w:style>
  <w:style w:type="paragraph" w:styleId="Rodap">
    <w:name w:val="footer"/>
    <w:basedOn w:val="Normal"/>
    <w:link w:val="RodapChar"/>
    <w:uiPriority w:val="99"/>
    <w:unhideWhenUsed/>
    <w:rsid w:val="00321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69"/>
  </w:style>
  <w:style w:type="paragraph" w:styleId="Textodebalo">
    <w:name w:val="Balloon Text"/>
    <w:basedOn w:val="Normal"/>
    <w:link w:val="TextodebaloChar"/>
    <w:uiPriority w:val="99"/>
    <w:semiHidden/>
    <w:unhideWhenUsed/>
    <w:rsid w:val="00AF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2913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anderson</cp:lastModifiedBy>
  <cp:revision>2</cp:revision>
  <cp:lastPrinted>2020-03-23T18:56:00Z</cp:lastPrinted>
  <dcterms:created xsi:type="dcterms:W3CDTF">2020-03-23T18:56:00Z</dcterms:created>
  <dcterms:modified xsi:type="dcterms:W3CDTF">2020-03-23T18:56:00Z</dcterms:modified>
</cp:coreProperties>
</file>